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/>
          <w:sz w:val="28"/>
          <w:szCs w:val="28"/>
        </w:rPr>
        <w:t>附件2</w:t>
      </w:r>
    </w:p>
    <w:p>
      <w:pPr>
        <w:jc w:val="center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</w:rPr>
        <w:t>食堂监控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项目公开征集技术参数采购需求问卷调查表</w:t>
      </w:r>
    </w:p>
    <w:p>
      <w:pPr>
        <w:pStyle w:val="2"/>
      </w:pPr>
    </w:p>
    <w:tbl>
      <w:tblPr>
        <w:tblStyle w:val="7"/>
        <w:tblW w:w="97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78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公司名称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公司简介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相关检验、认证的情况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研发、创新情况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（产业发展情况）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是否唯一供应商，市场占有率等情况（市场供给情况）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是否涉及运行维护、升级更新、备品备件、耗材等后续采购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交货时间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服务响应时间及设备维护方式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对采购方人员的培训和技术支持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调查对象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调查对象名称：</w:t>
            </w:r>
            <w:bookmarkStart w:id="0" w:name="_GoBack"/>
            <w:bookmarkEnd w:id="0"/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联系人：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联系电话：</w:t>
            </w:r>
            <w:r>
              <w:rPr>
                <w:rFonts w:ascii="宋体" w:hAnsi="宋体" w:eastAsia="宋体" w:cs="宋体"/>
              </w:rPr>
              <w:t xml:space="preserve"> </w:t>
            </w: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有检测报告的，需尽量提供检测报告。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88"/>
    <w:rsid w:val="00093488"/>
    <w:rsid w:val="00280B8B"/>
    <w:rsid w:val="004D6F75"/>
    <w:rsid w:val="004E2065"/>
    <w:rsid w:val="0069271D"/>
    <w:rsid w:val="00934782"/>
    <w:rsid w:val="00985F47"/>
    <w:rsid w:val="00A0386E"/>
    <w:rsid w:val="00CC3240"/>
    <w:rsid w:val="00E14B1A"/>
    <w:rsid w:val="0DD16F47"/>
    <w:rsid w:val="17A270C4"/>
    <w:rsid w:val="32BC3F0F"/>
    <w:rsid w:val="33C76404"/>
    <w:rsid w:val="33D53ED4"/>
    <w:rsid w:val="439109A8"/>
    <w:rsid w:val="4BD67D4A"/>
    <w:rsid w:val="50547BFE"/>
    <w:rsid w:val="630F60CD"/>
    <w:rsid w:val="63971DD5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locked/>
    <w:uiPriority w:val="99"/>
    <w:pPr>
      <w:widowControl w:val="0"/>
      <w:autoSpaceDE w:val="0"/>
      <w:autoSpaceDN w:val="0"/>
      <w:adjustRightInd w:val="0"/>
    </w:pPr>
    <w:rPr>
      <w:rFonts w:ascii="Sim Hei" w:hAnsi="Times New Roman" w:eastAsia="Sim Hei" w:cs="Sim Hei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6"/>
    <w:link w:val="5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本文正文 字符"/>
    <w:basedOn w:val="6"/>
    <w:link w:val="11"/>
    <w:locked/>
    <w:uiPriority w:val="0"/>
    <w:rPr>
      <w:rFonts w:eastAsia="宋体" w:cs="宋体" w:asciiTheme="minorEastAsia" w:hAnsiTheme="minorEastAsia"/>
      <w:sz w:val="24"/>
      <w:szCs w:val="24"/>
    </w:rPr>
  </w:style>
  <w:style w:type="paragraph" w:customStyle="1" w:styleId="11">
    <w:name w:val="本文正文"/>
    <w:basedOn w:val="1"/>
    <w:link w:val="10"/>
    <w:qFormat/>
    <w:uiPriority w:val="0"/>
    <w:pPr>
      <w:widowControl/>
      <w:spacing w:line="360" w:lineRule="auto"/>
      <w:ind w:firstLine="480" w:firstLineChars="200"/>
      <w:jc w:val="left"/>
    </w:pPr>
    <w:rPr>
      <w:rFonts w:eastAsia="宋体" w:cs="宋体" w:asciiTheme="minorEastAsia" w:hAnsi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533</Words>
  <Characters>560</Characters>
  <Lines>37</Lines>
  <Paragraphs>30</Paragraphs>
  <TotalTime>20</TotalTime>
  <ScaleCrop>false</ScaleCrop>
  <LinksUpToDate>false</LinksUpToDate>
  <CharactersWithSpaces>1063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2025-09-10T02:41:00Z</dcterms:created>
  <dc:creator>86138</dc:creator>
  <cp:lastModifiedBy>飞龙再天</cp:lastModifiedBy>
  <dcterms:modified xsi:type="dcterms:W3CDTF">2026-06-11T00:49:35Z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eyJoZGlkIjoiZDY1OTU5ZTk4NTU2ZjQ1NmVhZTIxMjk4ZWEwNDQzZDgiLCJ1c2VySWQiOiI2NDc4Nzk0OTUifQ==</vt:lpwstr>
  </property>
  <property fmtid="{D5CDD505-2E9C-101B-9397-08002B2CF9AE}" pid="4" name="ICV">
    <vt:lpwstr>3C793F232E734359B590944689929276_13</vt:lpwstr>
  </property>
</Properties>
</file>